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7E25" w14:textId="77777777" w:rsidR="00112D40" w:rsidRDefault="00112D40" w:rsidP="00112D40">
      <w:pPr>
        <w:ind w:left="5940"/>
        <w:jc w:val="right"/>
      </w:pPr>
      <w:r>
        <w:t>Додаток 1</w:t>
      </w:r>
    </w:p>
    <w:p w14:paraId="52A943EE" w14:textId="590DF578" w:rsidR="00112D40" w:rsidRDefault="00112D40" w:rsidP="00112D40">
      <w:pPr>
        <w:jc w:val="center"/>
        <w:rPr>
          <w:sz w:val="28"/>
          <w:szCs w:val="28"/>
        </w:rPr>
      </w:pPr>
      <w:r>
        <w:rPr>
          <w:sz w:val="28"/>
          <w:szCs w:val="28"/>
        </w:rPr>
        <w:t>Вимоги до кандидатури</w:t>
      </w:r>
      <w:r w:rsidRPr="00AB2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Президента </w:t>
      </w:r>
      <w:r w:rsidR="003B1EC2">
        <w:rPr>
          <w:sz w:val="28"/>
          <w:szCs w:val="28"/>
        </w:rPr>
        <w:t>АРУ</w:t>
      </w:r>
      <w:r>
        <w:rPr>
          <w:sz w:val="28"/>
          <w:szCs w:val="28"/>
        </w:rPr>
        <w:t>:</w:t>
      </w:r>
    </w:p>
    <w:p w14:paraId="4C44FCD5" w14:textId="5C0FFFB4" w:rsidR="003B1EC2" w:rsidRDefault="003B1EC2" w:rsidP="00112D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Громадянин України</w:t>
      </w:r>
    </w:p>
    <w:p w14:paraId="429FF048" w14:textId="4F98C442" w:rsidR="00112D40" w:rsidRDefault="00112D40" w:rsidP="00112D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Кандидат може бути висунутий регіональною професійною асоціацією</w:t>
      </w:r>
      <w:r w:rsidR="003B1EC2">
        <w:rPr>
          <w:rFonts w:ascii="Times New Roman" w:hAnsi="Times New Roman"/>
          <w:sz w:val="28"/>
          <w:szCs w:val="28"/>
          <w:lang w:val="uk-UA"/>
        </w:rPr>
        <w:t xml:space="preserve">, членом Президії асоціації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1EC2">
        <w:rPr>
          <w:rFonts w:ascii="Times New Roman" w:hAnsi="Times New Roman"/>
          <w:sz w:val="28"/>
          <w:szCs w:val="28"/>
          <w:lang w:val="uk-UA"/>
        </w:rPr>
        <w:t xml:space="preserve">або бути самовисуванцем </w:t>
      </w:r>
    </w:p>
    <w:p w14:paraId="59EBA59D" w14:textId="3DD14FCD" w:rsidR="007B153D" w:rsidRDefault="007B153D" w:rsidP="007B15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Кандидат повинен бути відомим авторитетним вітчизняним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діячем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галузі медицини, освіти, науки</w:t>
      </w:r>
    </w:p>
    <w:p w14:paraId="7E8F64E0" w14:textId="2FBFE7FF" w:rsidR="00112D40" w:rsidRDefault="00112D40" w:rsidP="003B1EC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Кандидат повинен розділяти цінності та знати проблеми і виклики, які стоять перед </w:t>
      </w:r>
      <w:r w:rsidR="003B1EC2">
        <w:rPr>
          <w:rFonts w:ascii="Times New Roman" w:hAnsi="Times New Roman"/>
          <w:sz w:val="28"/>
          <w:szCs w:val="28"/>
          <w:lang w:val="uk-UA"/>
        </w:rPr>
        <w:t>АРУ сьогодні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B153D">
        <w:rPr>
          <w:rFonts w:ascii="Times New Roman" w:hAnsi="Times New Roman"/>
          <w:sz w:val="28"/>
          <w:szCs w:val="28"/>
          <w:lang w:val="uk-UA"/>
        </w:rPr>
        <w:t xml:space="preserve">мати досвід роботи в ревматології/ системі освіти та науки,   </w:t>
      </w:r>
      <w:r>
        <w:rPr>
          <w:rFonts w:ascii="Times New Roman" w:hAnsi="Times New Roman"/>
          <w:sz w:val="28"/>
          <w:szCs w:val="28"/>
          <w:lang w:val="uk-UA"/>
        </w:rPr>
        <w:t>в тому числі – міжнародного рівня.</w:t>
      </w:r>
    </w:p>
    <w:p w14:paraId="5E1DE2E1" w14:textId="45C6D5D6" w:rsidR="00112D40" w:rsidRDefault="00112D40" w:rsidP="00112D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Кандидат має бути членом професійної асоціації </w:t>
      </w:r>
      <w:r w:rsidR="007B153D">
        <w:rPr>
          <w:rFonts w:ascii="Times New Roman" w:hAnsi="Times New Roman"/>
          <w:sz w:val="28"/>
          <w:szCs w:val="28"/>
          <w:lang w:val="uk-UA"/>
        </w:rPr>
        <w:t>ревматологів</w:t>
      </w:r>
    </w:p>
    <w:p w14:paraId="08D43B71" w14:textId="70C3546A" w:rsidR="007B153D" w:rsidRDefault="007B153D" w:rsidP="007B153D">
      <w:pPr>
        <w:ind w:left="1200"/>
        <w:jc w:val="both"/>
        <w:rPr>
          <w:sz w:val="28"/>
          <w:szCs w:val="28"/>
        </w:rPr>
      </w:pPr>
    </w:p>
    <w:p w14:paraId="108A6225" w14:textId="27E3CDD4" w:rsidR="007B153D" w:rsidRDefault="007B153D" w:rsidP="007B153D">
      <w:pPr>
        <w:ind w:left="1200"/>
        <w:jc w:val="both"/>
        <w:rPr>
          <w:sz w:val="28"/>
          <w:szCs w:val="28"/>
        </w:rPr>
      </w:pPr>
    </w:p>
    <w:p w14:paraId="695C142E" w14:textId="075BF423" w:rsidR="007B153D" w:rsidRPr="007B153D" w:rsidRDefault="007B153D" w:rsidP="007B1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загальних зборах Асоціації, кожен кандидат, зареєстрований виборчою комісією виступає із викладенням основних положень свої програми розвитку і діяльності асоціації на наступні 3 роки  </w:t>
      </w:r>
    </w:p>
    <w:p w14:paraId="39F4B11D" w14:textId="77777777" w:rsidR="00112D40" w:rsidRDefault="00112D40"/>
    <w:sectPr w:rsidR="00112D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B4B"/>
    <w:multiLevelType w:val="hybridMultilevel"/>
    <w:tmpl w:val="596E683C"/>
    <w:lvl w:ilvl="0" w:tplc="A39297A0">
      <w:start w:val="1"/>
      <w:numFmt w:val="bullet"/>
      <w:lvlText w:val="-"/>
      <w:lvlJc w:val="left"/>
      <w:pPr>
        <w:ind w:left="15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487C7356"/>
    <w:multiLevelType w:val="hybridMultilevel"/>
    <w:tmpl w:val="0C323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38508">
    <w:abstractNumId w:val="1"/>
  </w:num>
  <w:num w:numId="2" w16cid:durableId="180946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40"/>
    <w:rsid w:val="00112D40"/>
    <w:rsid w:val="003B1EC2"/>
    <w:rsid w:val="007B153D"/>
    <w:rsid w:val="009152F7"/>
    <w:rsid w:val="00D118A3"/>
    <w:rsid w:val="00E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1E88"/>
  <w15:chartTrackingRefBased/>
  <w15:docId w15:val="{A22E9B25-9569-B14A-BB50-AD7C7F82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D40"/>
    <w:rPr>
      <w:rFonts w:ascii="Times New Roman" w:eastAsia="Batang" w:hAnsi="Times New Roman" w:cs="Times New Roman"/>
      <w:lang w:val="uk-U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D40"/>
    <w:pPr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Himion</dc:creator>
  <cp:keywords/>
  <dc:description/>
  <cp:lastModifiedBy>User</cp:lastModifiedBy>
  <cp:revision>2</cp:revision>
  <dcterms:created xsi:type="dcterms:W3CDTF">2026-02-02T15:35:00Z</dcterms:created>
  <dcterms:modified xsi:type="dcterms:W3CDTF">2026-02-02T15:35:00Z</dcterms:modified>
</cp:coreProperties>
</file>